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Corporación Universitaria Autónoma de Nariño – “AUNAR”, institución de educación superior, con personería jurídica No. 1054 – 01/02/83 reconocida por el Ministerio De Educación Nacional, y Nit. 891224762-9, con domicilio principal en la ciudad de San Juan de Pasto. será el Responsable del tratamiento y, en tal virtud, podrá recolectar, transferir, almacenar, usar, circular, suprimir, compartir, actualizar y transmitir la información y datos personales suministrados por el titular,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para las siguientes finalidades:</w:t>
      </w:r>
    </w:p>
    <w:p w:rsidR="00000000" w:rsidDel="00000000" w:rsidP="00000000" w:rsidRDefault="00000000" w:rsidRPr="00000000" w14:paraId="00000002">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3">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1)</w:t>
      </w:r>
      <w:r w:rsidDel="00000000" w:rsidR="00000000" w:rsidRPr="00000000">
        <w:rPr>
          <w:rFonts w:ascii="Century Gothic" w:cs="Century Gothic" w:eastAsia="Century Gothic" w:hAnsi="Century Gothic"/>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SI __ NO ___ </w:t>
      </w:r>
      <w:r w:rsidDel="00000000" w:rsidR="00000000" w:rsidRPr="00000000">
        <w:rPr>
          <w:rFonts w:ascii="Century Gothic" w:cs="Century Gothic" w:eastAsia="Century Gothic" w:hAnsi="Century Gothic"/>
          <w:b w:val="1"/>
          <w:rtl w:val="0"/>
        </w:rPr>
        <w:t xml:space="preserve">2)</w:t>
      </w:r>
      <w:r w:rsidDel="00000000" w:rsidR="00000000" w:rsidRPr="00000000">
        <w:rPr>
          <w:rFonts w:ascii="Century Gothic" w:cs="Century Gothic" w:eastAsia="Century Gothic" w:hAnsi="Century Gothic"/>
          <w:rtl w:val="0"/>
        </w:rPr>
        <w:t xml:space="preserve"> Realizar invitaciones a eventos y ofrecer nuevos servicios dentro del ambiente académico. SI__ NO___ </w:t>
      </w:r>
      <w:r w:rsidDel="00000000" w:rsidR="00000000" w:rsidRPr="00000000">
        <w:rPr>
          <w:rFonts w:ascii="Century Gothic" w:cs="Century Gothic" w:eastAsia="Century Gothic" w:hAnsi="Century Gothic"/>
          <w:b w:val="1"/>
          <w:rtl w:val="0"/>
        </w:rPr>
        <w:t xml:space="preserve">3)</w:t>
      </w:r>
      <w:r w:rsidDel="00000000" w:rsidR="00000000" w:rsidRPr="00000000">
        <w:rPr>
          <w:rFonts w:ascii="Century Gothic" w:cs="Century Gothic" w:eastAsia="Century Gothic" w:hAnsi="Century Gothic"/>
          <w:rtl w:val="0"/>
        </w:rPr>
        <w:t xml:space="preserve"> Gestionar trámites (solicitudes, quejas, reclamos). SI__ NO___ </w:t>
      </w:r>
      <w:r w:rsidDel="00000000" w:rsidR="00000000" w:rsidRPr="00000000">
        <w:rPr>
          <w:rFonts w:ascii="Century Gothic" w:cs="Century Gothic" w:eastAsia="Century Gothic" w:hAnsi="Century Gothic"/>
          <w:b w:val="1"/>
          <w:rtl w:val="0"/>
        </w:rPr>
        <w:t xml:space="preserve">4)</w:t>
      </w:r>
      <w:r w:rsidDel="00000000" w:rsidR="00000000" w:rsidRPr="00000000">
        <w:rPr>
          <w:rFonts w:ascii="Century Gothic" w:cs="Century Gothic" w:eastAsia="Century Gothic" w:hAnsi="Century Gothic"/>
          <w:rtl w:val="0"/>
        </w:rPr>
        <w:t xml:space="preserve"> Efectuar encuestas de satisfacción respecto de los servicios ofrecidos por AUNAR. SI__ NO___ </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rtl w:val="0"/>
        </w:rPr>
        <w:t xml:space="preserve"> Transmitir los datos personales fuera del país a terceros con los cuales AUNAR haya suscrito un contrato de procesamiento de datos y sea necesario entregársela para el cumplimiento del objeto contractual. SI__ NO___ </w:t>
      </w:r>
      <w:r w:rsidDel="00000000" w:rsidR="00000000" w:rsidRPr="00000000">
        <w:rPr>
          <w:rFonts w:ascii="Century Gothic" w:cs="Century Gothic" w:eastAsia="Century Gothic" w:hAnsi="Century Gothic"/>
          <w:b w:val="1"/>
          <w:rtl w:val="0"/>
        </w:rPr>
        <w:t xml:space="preserve">6)</w:t>
      </w:r>
      <w:r w:rsidDel="00000000" w:rsidR="00000000" w:rsidRPr="00000000">
        <w:rPr>
          <w:rFonts w:ascii="Century Gothic" w:cs="Century Gothic" w:eastAsia="Century Gothic" w:hAnsi="Century Gothic"/>
          <w:rtl w:val="0"/>
        </w:rPr>
        <w:t xml:space="preserve"> Suministrar la información a terceros con los cuales AUNAR tenga relación contractual que sea necesario entregársela para el cumplimiento del objeto contratado. SI__ NO ___ </w:t>
      </w:r>
      <w:r w:rsidDel="00000000" w:rsidR="00000000" w:rsidRPr="00000000">
        <w:rPr>
          <w:rFonts w:ascii="Century Gothic" w:cs="Century Gothic" w:eastAsia="Century Gothic" w:hAnsi="Century Gothic"/>
          <w:b w:val="1"/>
          <w:rtl w:val="0"/>
        </w:rPr>
        <w:t xml:space="preserve">7) </w:t>
      </w:r>
      <w:r w:rsidDel="00000000" w:rsidR="00000000" w:rsidRPr="00000000">
        <w:rPr>
          <w:rFonts w:ascii="Century Gothic" w:cs="Century Gothic" w:eastAsia="Century Gothic" w:hAnsi="Century Gothic"/>
          <w:rtl w:val="0"/>
        </w:rPr>
        <w:t xml:space="preserve">Utilizar los correos electrónicos, números de contactos, dirección físicas o electrónicas, entre otros; para compartir información institucional SI __ NO ___.</w:t>
      </w:r>
    </w:p>
    <w:p w:rsidR="00000000" w:rsidDel="00000000" w:rsidP="00000000" w:rsidRDefault="00000000" w:rsidRPr="00000000" w14:paraId="00000004">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5">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derecho absoluto y la autorización para usar la(s) fotografía(s) del menor de edad para fines internos y externos incluyendo, su uso en materiales promocionales y actividades publicitarias. Comprendo que las fotografías pueden ser utilizadas en una publicación, anuncio impreso, componente de correo directo, medios electrónicos (por ejemplo: video, CD-ROM, Internet/WWW), o cualquier otra forma de publicación o promoción interna o externa. Reconozco el derecho de AUNAR de recortar, alterar o tratar la fotografía de cualquier manera a discreción exclusiva suya. También reconozco que AUNAR podría decidir no usar la(s) fotografía(s) del menor por el momento, pero podría hacerlo a discreción exclusiva suya en cualquier fecha futura. Convengo en que no tengo derecho a recibir compensación ni reconocimiento alguno de cualquier tipo en relación con cualquier uso que AUNAR haga de la(s) fotografía(s) del menor SI__ NO__.</w:t>
      </w:r>
    </w:p>
    <w:p w:rsidR="00000000" w:rsidDel="00000000" w:rsidP="00000000" w:rsidRDefault="00000000" w:rsidRPr="00000000" w14:paraId="00000006">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7">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Manifiesto que me informaron que, en caso de recolección de información sensible, así como, de información de niños (as) y adolescentes, tengo derecho a contestar o no las preguntas que me formulen y a entregar o no los datos solicitados. En caso de la recolección de datos personales de niños (as) y adolescentes, AUNAR hará dicho tratamiento con sujeción al Interés superior de los niños, niñas y adolescentes, asegurando el respeto de sus derechos fundamentales, cumpliendo con los requisitos previstos en la Ley 1581 de 2012 para el tratamiento de datos personales. (en este caso la autorización será dada por el representante legal del menor).</w:t>
      </w:r>
    </w:p>
    <w:p w:rsidR="00000000" w:rsidDel="00000000" w:rsidP="00000000" w:rsidRDefault="00000000" w:rsidRPr="00000000" w14:paraId="00000008">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9">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Entiendo que son datos sensibles aquellos que afectan la intimidad del Titular o cuyo uso indebido puede generar discriminación por orientación política, genero, convicciones religiosas o filosóficas, datos relativos a la salud u orientación sexual. </w:t>
      </w:r>
    </w:p>
    <w:p w:rsidR="00000000" w:rsidDel="00000000" w:rsidP="00000000" w:rsidRDefault="00000000" w:rsidRPr="00000000" w14:paraId="0000000A">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B">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DERECHOS DEL TITULAR</w:t>
      </w:r>
      <w:r w:rsidDel="00000000" w:rsidR="00000000" w:rsidRPr="00000000">
        <w:rPr>
          <w:rFonts w:ascii="Century Gothic" w:cs="Century Gothic" w:eastAsia="Century Gothic" w:hAnsi="Century Gothic"/>
          <w:rtl w:val="0"/>
        </w:rPr>
        <w:t xml:space="preserve">. Sus derechos como titular del dato son los previstos en la Constitución y en la Ley 1581 de 2012, especialmente los siguientes:</w:t>
      </w:r>
    </w:p>
    <w:p w:rsidR="00000000" w:rsidDel="00000000" w:rsidP="00000000" w:rsidRDefault="00000000" w:rsidRPr="00000000" w14:paraId="0000000C">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D">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a)</w:t>
      </w:r>
      <w:r w:rsidDel="00000000" w:rsidR="00000000" w:rsidRPr="00000000">
        <w:rPr>
          <w:rFonts w:ascii="Century Gothic" w:cs="Century Gothic" w:eastAsia="Century Gothic" w:hAnsi="Century Gothic"/>
          <w:rtl w:val="0"/>
        </w:rPr>
        <w:t xml:space="preserve"> Acceder en forma gratuita a los datos proporcionados que hayan sido objeto de tratamiento. </w:t>
      </w:r>
      <w:r w:rsidDel="00000000" w:rsidR="00000000" w:rsidRPr="00000000">
        <w:rPr>
          <w:rFonts w:ascii="Century Gothic" w:cs="Century Gothic" w:eastAsia="Century Gothic" w:hAnsi="Century Gothic"/>
          <w:b w:val="1"/>
          <w:rtl w:val="0"/>
        </w:rPr>
        <w:t xml:space="preserve">b)</w:t>
      </w:r>
      <w:r w:rsidDel="00000000" w:rsidR="00000000" w:rsidRPr="00000000">
        <w:rPr>
          <w:rFonts w:ascii="Century Gothic" w:cs="Century Gothic" w:eastAsia="Century Gothic" w:hAnsi="Century Gothic"/>
          <w:rtl w:val="0"/>
        </w:rPr>
        <w:t xml:space="preserve"> Solicitar la actualización y rectificación de su información frente a datos parciales, inexactos, incompletos, fraccionados, que induzcan a error, o a aquellos cuyo tratamiento esté prohibido o no haya sido autorizado. </w:t>
      </w:r>
      <w:r w:rsidDel="00000000" w:rsidR="00000000" w:rsidRPr="00000000">
        <w:rPr>
          <w:rFonts w:ascii="Century Gothic" w:cs="Century Gothic" w:eastAsia="Century Gothic" w:hAnsi="Century Gothic"/>
          <w:b w:val="1"/>
          <w:rtl w:val="0"/>
        </w:rPr>
        <w:t xml:space="preserve">c)</w:t>
      </w:r>
      <w:r w:rsidDel="00000000" w:rsidR="00000000" w:rsidRPr="00000000">
        <w:rPr>
          <w:rFonts w:ascii="Century Gothic" w:cs="Century Gothic" w:eastAsia="Century Gothic" w:hAnsi="Century Gothic"/>
          <w:rtl w:val="0"/>
        </w:rPr>
        <w:t xml:space="preserve"> Solicitar prueba de la autorización otorgada. </w:t>
      </w:r>
      <w:r w:rsidDel="00000000" w:rsidR="00000000" w:rsidRPr="00000000">
        <w:rPr>
          <w:rFonts w:ascii="Century Gothic" w:cs="Century Gothic" w:eastAsia="Century Gothic" w:hAnsi="Century Gothic"/>
          <w:b w:val="1"/>
          <w:rtl w:val="0"/>
        </w:rPr>
        <w:t xml:space="preserve">d)</w:t>
      </w:r>
      <w:r w:rsidDel="00000000" w:rsidR="00000000" w:rsidRPr="00000000">
        <w:rPr>
          <w:rFonts w:ascii="Century Gothic" w:cs="Century Gothic" w:eastAsia="Century Gothic" w:hAnsi="Century Gothic"/>
          <w:rtl w:val="0"/>
        </w:rPr>
        <w:t xml:space="preserve"> Presentar ante la Superintendencia de Industria y Comercio (SIC) quejas por infracciones a lo dispuesto en la normatividad vigente. </w:t>
      </w:r>
      <w:r w:rsidDel="00000000" w:rsidR="00000000" w:rsidRPr="00000000">
        <w:rPr>
          <w:rFonts w:ascii="Century Gothic" w:cs="Century Gothic" w:eastAsia="Century Gothic" w:hAnsi="Century Gothic"/>
          <w:b w:val="1"/>
          <w:rtl w:val="0"/>
        </w:rPr>
        <w:t xml:space="preserve">e)</w:t>
      </w:r>
      <w:r w:rsidDel="00000000" w:rsidR="00000000" w:rsidRPr="00000000">
        <w:rPr>
          <w:rFonts w:ascii="Century Gothic" w:cs="Century Gothic" w:eastAsia="Century Gothic" w:hAnsi="Century Gothic"/>
          <w:rtl w:val="0"/>
        </w:rPr>
        <w:t xml:space="preserve"> Revocar la autorización y/o solicitar la supresión del dato, a menos que exista un deber legal o contractual que haga imperativo conservar la información. </w:t>
      </w:r>
      <w:r w:rsidDel="00000000" w:rsidR="00000000" w:rsidRPr="00000000">
        <w:rPr>
          <w:rFonts w:ascii="Century Gothic" w:cs="Century Gothic" w:eastAsia="Century Gothic" w:hAnsi="Century Gothic"/>
          <w:b w:val="1"/>
          <w:rtl w:val="0"/>
        </w:rPr>
        <w:t xml:space="preserve">f)</w:t>
      </w:r>
      <w:r w:rsidDel="00000000" w:rsidR="00000000" w:rsidRPr="00000000">
        <w:rPr>
          <w:rFonts w:ascii="Century Gothic" w:cs="Century Gothic" w:eastAsia="Century Gothic" w:hAnsi="Century Gothic"/>
          <w:rtl w:val="0"/>
        </w:rPr>
        <w:t xml:space="preserve"> Abstenerse de responder las preguntas sobre datos sensibles o sobre datos de las niñas y niños y adolescentes. </w:t>
      </w:r>
    </w:p>
    <w:p w:rsidR="00000000" w:rsidDel="00000000" w:rsidP="00000000" w:rsidRDefault="00000000" w:rsidRPr="00000000" w14:paraId="0000000E">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Estos derechos los podré ejercer a través de los canales o medios dispuestos por AUNAR para la atención al público, el correo electrónico tdp@aunar.edu.co y en las oficinas de todas las sedes de la institución. El manual de políticas de tratamiento de datos de la Corporación Universitaria Autónoma de Nariño, la puedo consultar en medio electrónico en la página web </w:t>
      </w:r>
      <w:hyperlink r:id="rId7">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y presencialmente en cada una de las sedes de la corporación, cuya dirección y teléfonos podrá consultar en la página web </w:t>
      </w:r>
      <w:hyperlink r:id="rId8">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F">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0">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Por todo lo anterior, Yo _____________________________________, identificado con Cédula de Ciudadanía No. ______________ y en calidad de representante legal del titular de los datos personales, del menor de edad ______________________________________, identificado(a) con la tarjeta de identidad número ___________________, he otorgado mi consentimiento a AUNAR para que maneje y trate los datos personales del menor de edad, de acuerdo con la Política de Tratamiento de Datos Personales dispuesta por institución en medio físico y electrónico, y que me dio a conocer antes de recolectar la información. Manifiesto que la presente autorización me fue solicitada y puesta de presente antes de entregar los datos del menor de edad y que la suscribo de forma libre y voluntaria una vez leída en su totalidad. </w:t>
      </w:r>
    </w:p>
    <w:p w:rsidR="00000000" w:rsidDel="00000000" w:rsidP="00000000" w:rsidRDefault="00000000" w:rsidRPr="00000000" w14:paraId="00000011">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2">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_____________________________ (del representante legal)</w:t>
      </w:r>
    </w:p>
    <w:p w:rsidR="00000000" w:rsidDel="00000000" w:rsidP="00000000" w:rsidRDefault="00000000" w:rsidRPr="00000000" w14:paraId="00000013">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4">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Firma: __________________________ (del representante legal)</w:t>
      </w:r>
    </w:p>
    <w:p w:rsidR="00000000" w:rsidDel="00000000" w:rsidP="00000000" w:rsidRDefault="00000000" w:rsidRPr="00000000" w14:paraId="00000015">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6">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Identificación: _________________________ (del representante legal)</w:t>
      </w:r>
    </w:p>
    <w:p w:rsidR="00000000" w:rsidDel="00000000" w:rsidP="00000000" w:rsidRDefault="00000000" w:rsidRPr="00000000" w14:paraId="00000017">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8">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Fecha: __________________________ (Fecha en que se puso de presente la autorización y entregó sus datos)</w:t>
      </w:r>
    </w:p>
    <w:p w:rsidR="00000000" w:rsidDel="00000000" w:rsidP="00000000" w:rsidRDefault="00000000" w:rsidRPr="00000000" w14:paraId="0000001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A">
      <w:pPr>
        <w:spacing w:after="0" w:line="240" w:lineRule="auto"/>
        <w:jc w:val="center"/>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AVISO DE PRIVACIDAD.</w:t>
      </w:r>
    </w:p>
    <w:p w:rsidR="00000000" w:rsidDel="00000000" w:rsidP="00000000" w:rsidRDefault="00000000" w:rsidRPr="00000000" w14:paraId="0000001B">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1C">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presente Aviso de Privacidad (en adelante el “Aviso”) establece los términos y condiciones en virtud de los cuales la Corporación Universitaria Autónoma de Nariño – “AUNAR”, (en adelante AUNAR) institución de educación superior, con personería jurídica No. 1054 – 01/02/83 reconocida por el Ministerio de Educación Nacional, y Nit. 891224762-9, con domicilio principal en la ciudad de San Juan de Pasto, realizará el tratamiento de sus datos personales.</w:t>
      </w:r>
    </w:p>
    <w:p w:rsidR="00000000" w:rsidDel="00000000" w:rsidP="00000000" w:rsidRDefault="00000000" w:rsidRPr="00000000" w14:paraId="0000001D">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E">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b w:val="1"/>
          <w:color w:val="000000"/>
        </w:rPr>
      </w:pPr>
      <w:r w:rsidDel="00000000" w:rsidR="00000000" w:rsidRPr="00000000">
        <w:rPr>
          <w:rFonts w:ascii="Century Gothic" w:cs="Century Gothic" w:eastAsia="Century Gothic" w:hAnsi="Century Gothic"/>
          <w:b w:val="1"/>
          <w:color w:val="000000"/>
          <w:rtl w:val="0"/>
        </w:rPr>
        <w:t xml:space="preserve">TRATAMIENTO Y FINALIDAD:</w:t>
      </w:r>
    </w:p>
    <w:p w:rsidR="00000000" w:rsidDel="00000000" w:rsidP="00000000" w:rsidRDefault="00000000" w:rsidRPr="00000000" w14:paraId="0000001F">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0">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tratamiento que realizará AUNAR con la información personal será en virtud del desarrollo de su misión y visión institucional, que gira en torno de la prestación del derecho fundamental de la educación superior y, en concordancia de los parámetros legales dispuestos por Constitución Política (artículos 15 y 20), las Leyes 1266 de 2008 y 1581 de 2012 los Decretos Reglamentarios 1727 de 2009 y 2952 de 2010 y el Decreto Reglamentario parcial 1377 de 2013, así como todas las disposiciones complementarias, AUNAR podrá: recolectar, transferir, almacenar, usar, circular, suprimir, compartir, actualizar y transmitir la información y datos personales, para las siguientes finalidades:</w:t>
      </w:r>
    </w:p>
    <w:p w:rsidR="00000000" w:rsidDel="00000000" w:rsidP="00000000" w:rsidRDefault="00000000" w:rsidRPr="00000000" w14:paraId="00000021">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2">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1)</w:t>
      </w:r>
      <w:r w:rsidDel="00000000" w:rsidR="00000000" w:rsidRPr="00000000">
        <w:rPr>
          <w:rFonts w:ascii="Century Gothic" w:cs="Century Gothic" w:eastAsia="Century Gothic" w:hAnsi="Century Gothic"/>
          <w:rtl w:val="0"/>
        </w:rPr>
        <w:t xml:space="preserve"> Efectuar las gestiones pertinentes para el desarrollo del objeto social de AUNAR como institución de educación superior, en consonancia con el derecho fundamental a la educación, a la libre cátedra, y principalmente de la autonomía Universitaria.   </w:t>
      </w:r>
      <w:r w:rsidDel="00000000" w:rsidR="00000000" w:rsidRPr="00000000">
        <w:rPr>
          <w:rFonts w:ascii="Century Gothic" w:cs="Century Gothic" w:eastAsia="Century Gothic" w:hAnsi="Century Gothic"/>
          <w:b w:val="1"/>
          <w:rtl w:val="0"/>
        </w:rPr>
        <w:t xml:space="preserve">2)</w:t>
      </w:r>
      <w:r w:rsidDel="00000000" w:rsidR="00000000" w:rsidRPr="00000000">
        <w:rPr>
          <w:rFonts w:ascii="Century Gothic" w:cs="Century Gothic" w:eastAsia="Century Gothic" w:hAnsi="Century Gothic"/>
          <w:rtl w:val="0"/>
        </w:rPr>
        <w:t xml:space="preserve"> Realizar invitaciones a eventos y ofrecer nuevos servicios dentro del ambiente académico. </w:t>
      </w:r>
      <w:r w:rsidDel="00000000" w:rsidR="00000000" w:rsidRPr="00000000">
        <w:rPr>
          <w:rFonts w:ascii="Century Gothic" w:cs="Century Gothic" w:eastAsia="Century Gothic" w:hAnsi="Century Gothic"/>
          <w:b w:val="1"/>
          <w:rtl w:val="0"/>
        </w:rPr>
        <w:t xml:space="preserve">3)</w:t>
      </w:r>
      <w:r w:rsidDel="00000000" w:rsidR="00000000" w:rsidRPr="00000000">
        <w:rPr>
          <w:rFonts w:ascii="Century Gothic" w:cs="Century Gothic" w:eastAsia="Century Gothic" w:hAnsi="Century Gothic"/>
          <w:rtl w:val="0"/>
        </w:rPr>
        <w:t xml:space="preserve"> Gestionar trámites (solicitudes, quejas, reclamos). </w:t>
      </w:r>
      <w:r w:rsidDel="00000000" w:rsidR="00000000" w:rsidRPr="00000000">
        <w:rPr>
          <w:rFonts w:ascii="Century Gothic" w:cs="Century Gothic" w:eastAsia="Century Gothic" w:hAnsi="Century Gothic"/>
          <w:b w:val="1"/>
          <w:rtl w:val="0"/>
        </w:rPr>
        <w:t xml:space="preserve">4)</w:t>
      </w:r>
      <w:r w:rsidDel="00000000" w:rsidR="00000000" w:rsidRPr="00000000">
        <w:rPr>
          <w:rFonts w:ascii="Century Gothic" w:cs="Century Gothic" w:eastAsia="Century Gothic" w:hAnsi="Century Gothic"/>
          <w:rtl w:val="0"/>
        </w:rPr>
        <w:t xml:space="preserve"> Efectuar encuestas de satisfacción respecto de los servicios ofrecidos por AUNAR. </w:t>
      </w:r>
      <w:r w:rsidDel="00000000" w:rsidR="00000000" w:rsidRPr="00000000">
        <w:rPr>
          <w:rFonts w:ascii="Century Gothic" w:cs="Century Gothic" w:eastAsia="Century Gothic" w:hAnsi="Century Gothic"/>
          <w:b w:val="1"/>
          <w:rtl w:val="0"/>
        </w:rPr>
        <w:t xml:space="preserve">5)</w:t>
      </w:r>
      <w:r w:rsidDel="00000000" w:rsidR="00000000" w:rsidRPr="00000000">
        <w:rPr>
          <w:rFonts w:ascii="Century Gothic" w:cs="Century Gothic" w:eastAsia="Century Gothic" w:hAnsi="Century Gothic"/>
          <w:rtl w:val="0"/>
        </w:rPr>
        <w:t xml:space="preserve"> Transmitir los datos personales fuera del país a terceros con los cuales AUNAR haya suscrito un contrato de procesamiento de datos y sea necesario entregársela para el cumplimiento del objeto contractual. </w:t>
      </w:r>
      <w:r w:rsidDel="00000000" w:rsidR="00000000" w:rsidRPr="00000000">
        <w:rPr>
          <w:rFonts w:ascii="Century Gothic" w:cs="Century Gothic" w:eastAsia="Century Gothic" w:hAnsi="Century Gothic"/>
          <w:b w:val="1"/>
          <w:rtl w:val="0"/>
        </w:rPr>
        <w:t xml:space="preserve">6)</w:t>
      </w:r>
      <w:r w:rsidDel="00000000" w:rsidR="00000000" w:rsidRPr="00000000">
        <w:rPr>
          <w:rFonts w:ascii="Century Gothic" w:cs="Century Gothic" w:eastAsia="Century Gothic" w:hAnsi="Century Gothic"/>
          <w:rtl w:val="0"/>
        </w:rPr>
        <w:t xml:space="preserve"> Suministrar la información a terceros con los cuales AUNAR tenga relación contractual que sea necesario entregársela para el cumplimiento del objeto contratado. </w:t>
      </w:r>
      <w:r w:rsidDel="00000000" w:rsidR="00000000" w:rsidRPr="00000000">
        <w:rPr>
          <w:rFonts w:ascii="Century Gothic" w:cs="Century Gothic" w:eastAsia="Century Gothic" w:hAnsi="Century Gothic"/>
          <w:b w:val="1"/>
          <w:rtl w:val="0"/>
        </w:rPr>
        <w:t xml:space="preserve">7) </w:t>
      </w:r>
      <w:r w:rsidDel="00000000" w:rsidR="00000000" w:rsidRPr="00000000">
        <w:rPr>
          <w:rFonts w:ascii="Century Gothic" w:cs="Century Gothic" w:eastAsia="Century Gothic" w:hAnsi="Century Gothic"/>
          <w:rtl w:val="0"/>
        </w:rPr>
        <w:t xml:space="preserve">Dar cumplimiento a las obligaciones contraídas por AUNAR con el Titular de la Información, con relación al pago de salarios, prestaciones sociales y demás retribuciones consagradas en el contrato de trabajo o según lo disponga la ley </w:t>
      </w:r>
      <w:r w:rsidDel="00000000" w:rsidR="00000000" w:rsidRPr="00000000">
        <w:rPr>
          <w:rFonts w:ascii="Century Gothic" w:cs="Century Gothic" w:eastAsia="Century Gothic" w:hAnsi="Century Gothic"/>
          <w:b w:val="1"/>
          <w:rtl w:val="0"/>
        </w:rPr>
        <w:t xml:space="preserve">8)</w:t>
      </w:r>
      <w:r w:rsidDel="00000000" w:rsidR="00000000" w:rsidRPr="00000000">
        <w:rPr>
          <w:rFonts w:ascii="Century Gothic" w:cs="Century Gothic" w:eastAsia="Century Gothic" w:hAnsi="Century Gothic"/>
          <w:rtl w:val="0"/>
        </w:rPr>
        <w:t xml:space="preserve"> Ofrecer programas de bienestar corporativo y planificar actividades empresariales, para el titular y sus beneficiarios (hijos, cónyuge, compañero permanente) </w:t>
      </w:r>
      <w:r w:rsidDel="00000000" w:rsidR="00000000" w:rsidRPr="00000000">
        <w:rPr>
          <w:rFonts w:ascii="Century Gothic" w:cs="Century Gothic" w:eastAsia="Century Gothic" w:hAnsi="Century Gothic"/>
          <w:b w:val="1"/>
          <w:rtl w:val="0"/>
        </w:rPr>
        <w:t xml:space="preserve">9) </w:t>
      </w:r>
      <w:r w:rsidDel="00000000" w:rsidR="00000000" w:rsidRPr="00000000">
        <w:rPr>
          <w:rFonts w:ascii="Century Gothic" w:cs="Century Gothic" w:eastAsia="Century Gothic" w:hAnsi="Century Gothic"/>
          <w:rtl w:val="0"/>
        </w:rPr>
        <w:t xml:space="preserve">La información podrá ser utilizada en redes sociales de la Institución.</w:t>
      </w:r>
    </w:p>
    <w:p w:rsidR="00000000" w:rsidDel="00000000" w:rsidP="00000000" w:rsidRDefault="00000000" w:rsidRPr="00000000" w14:paraId="00000023">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DERECHOS DEL TITULAR:</w:t>
      </w:r>
      <w:r w:rsidDel="00000000" w:rsidR="00000000" w:rsidRPr="00000000">
        <w:rPr>
          <w:rFonts w:ascii="Century Gothic" w:cs="Century Gothic" w:eastAsia="Century Gothic" w:hAnsi="Century Gothic"/>
          <w:color w:val="000000"/>
          <w:rtl w:val="0"/>
        </w:rPr>
        <w:t xml:space="preserve"> </w:t>
      </w:r>
    </w:p>
    <w:p w:rsidR="00000000" w:rsidDel="00000000" w:rsidP="00000000" w:rsidRDefault="00000000" w:rsidRPr="00000000" w14:paraId="00000025">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6">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Como titular de sus datos personales Usted tiene derecho a: (i) Acceder en forma gratuita a los datos proporcionados que hayan sido objeto de tratamiento. (ii) Conocer, actualizar y rectificar su información frente a datos parciales, inexactos, incompletos, fraccionados, que induzcan a error, o a aquellos cuyo tratamiento esté prohibido o no haya sido autorizado. (iii) Solicitar prueba de la autorización otorgada. (iv) Presentar ante la Superintendencia de Industria y Comercio (SIC) quejas por infracciones a lo dispuesto en la normatividad vigente. (v) Revocar la autorización y/o solicitar la supresión del dato, siempre que no exista un deber legal o contractual que impida eliminarlos. (vi) Abstenerse de responder las preguntas sobre datos sensibles. (Tendrá carácter facultativo las respuestas que versen sobre datos sensibles o sobre datos de las niñas y niños y adolescentes.)</w:t>
      </w:r>
    </w:p>
    <w:p w:rsidR="00000000" w:rsidDel="00000000" w:rsidP="00000000" w:rsidRDefault="00000000" w:rsidRPr="00000000" w14:paraId="00000027">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0" w:line="240" w:lineRule="auto"/>
        <w:ind w:left="1080" w:hanging="720"/>
        <w:jc w:val="both"/>
        <w:rPr>
          <w:rFonts w:ascii="Century Gothic" w:cs="Century Gothic" w:eastAsia="Century Gothic" w:hAnsi="Century Gothic"/>
          <w:color w:val="000000"/>
        </w:rPr>
      </w:pPr>
      <w:r w:rsidDel="00000000" w:rsidR="00000000" w:rsidRPr="00000000">
        <w:rPr>
          <w:rFonts w:ascii="Century Gothic" w:cs="Century Gothic" w:eastAsia="Century Gothic" w:hAnsi="Century Gothic"/>
          <w:b w:val="1"/>
          <w:color w:val="000000"/>
          <w:rtl w:val="0"/>
        </w:rPr>
        <w:t xml:space="preserve">MECANISMOS PARA CONOCER LA POLÍTICA DE TRATAMIENTO</w:t>
      </w:r>
      <w:r w:rsidDel="00000000" w:rsidR="00000000" w:rsidRPr="00000000">
        <w:rPr>
          <w:rtl w:val="0"/>
        </w:rPr>
      </w:r>
    </w:p>
    <w:p w:rsidR="00000000" w:rsidDel="00000000" w:rsidP="00000000" w:rsidRDefault="00000000" w:rsidRPr="00000000" w14:paraId="00000029">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A">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El Titular puede acceder a nuestra Política de Tratamiento de información, la cual se encuentra publicada en la página web </w:t>
      </w:r>
      <w:hyperlink r:id="rId9">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o en medio físico en cada una de las sedes de AUNAR, en donde usted podrá solicitar una copia simple del documento que la contiene. (la dirección y teléfonos de contacto de cada una de ellas podrán ser consultados en </w:t>
      </w:r>
      <w:hyperlink r:id="rId10">
        <w:r w:rsidDel="00000000" w:rsidR="00000000" w:rsidRPr="00000000">
          <w:rPr>
            <w:rFonts w:ascii="Century Gothic" w:cs="Century Gothic" w:eastAsia="Century Gothic" w:hAnsi="Century Gothic"/>
            <w:color w:val="000000"/>
            <w:u w:val="single"/>
            <w:rtl w:val="0"/>
          </w:rPr>
          <w:t xml:space="preserve">www.aunar.edu.co</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B">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C">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D">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Manifiesto que he sido comunicado del presente aviso, y en conformidad firmo a los ___ del mes de _______ del año 20___.</w:t>
      </w:r>
    </w:p>
    <w:p w:rsidR="00000000" w:rsidDel="00000000" w:rsidP="00000000" w:rsidRDefault="00000000" w:rsidRPr="00000000" w14:paraId="0000002E">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0">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Nombre: _____________________________ (del titular)</w:t>
      </w:r>
    </w:p>
    <w:p w:rsidR="00000000" w:rsidDel="00000000" w:rsidP="00000000" w:rsidRDefault="00000000" w:rsidRPr="00000000" w14:paraId="00000031">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2">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Firma: __________________________ (del titular)</w:t>
      </w:r>
    </w:p>
    <w:p w:rsidR="00000000" w:rsidDel="00000000" w:rsidP="00000000" w:rsidRDefault="00000000" w:rsidRPr="00000000" w14:paraId="00000033">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spacing w:after="0" w:line="240" w:lineRule="auto"/>
        <w:jc w:val="both"/>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Identificación: _________________________ (del titular)</w:t>
      </w:r>
    </w:p>
    <w:p w:rsidR="00000000" w:rsidDel="00000000" w:rsidP="00000000" w:rsidRDefault="00000000" w:rsidRPr="00000000" w14:paraId="00000035">
      <w:pPr>
        <w:spacing w:after="0" w:line="240" w:lineRule="auto"/>
        <w:jc w:val="both"/>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6">
      <w:pPr>
        <w:spacing w:after="0" w:line="240" w:lineRule="auto"/>
        <w:jc w:val="both"/>
        <w:rPr>
          <w:rFonts w:ascii="Century Gothic" w:cs="Century Gothic" w:eastAsia="Century Gothic" w:hAnsi="Century Gothic"/>
        </w:rPr>
      </w:pPr>
      <w:bookmarkStart w:colFirst="0" w:colLast="0" w:name="_heading=h.gjdgxs" w:id="0"/>
      <w:bookmarkEnd w:id="0"/>
      <w:r w:rsidDel="00000000" w:rsidR="00000000" w:rsidRPr="00000000">
        <w:rPr>
          <w:rFonts w:ascii="Century Gothic" w:cs="Century Gothic" w:eastAsia="Century Gothic" w:hAnsi="Century Gothic"/>
          <w:rtl w:val="0"/>
        </w:rPr>
        <w:t xml:space="preserve">Fecha: __________________________ (Fecha en que se puso de presente al titular la autorización y entregó sus datos)</w:t>
      </w:r>
    </w:p>
    <w:sectPr>
      <w:headerReference r:id="rId11" w:type="default"/>
      <w:headerReference r:id="rId12" w:type="first"/>
      <w:headerReference r:id="rId13" w:type="even"/>
      <w:footerReference r:id="rId14" w:type="default"/>
      <w:footerReference r:id="rId15" w:type="first"/>
      <w:footerReference r:id="rId16" w:type="even"/>
      <w:pgSz w:h="2016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276" w:lineRule="auto"/>
      <w:rPr>
        <w:rFonts w:ascii="Century Gothic" w:cs="Century Gothic" w:eastAsia="Century Gothic" w:hAnsi="Century Gothic"/>
      </w:rPr>
    </w:pPr>
    <w:r w:rsidDel="00000000" w:rsidR="00000000" w:rsidRPr="00000000">
      <w:rPr>
        <w:rtl w:val="0"/>
      </w:rPr>
    </w:r>
  </w:p>
  <w:tbl>
    <w:tblPr>
      <w:tblStyle w:val="Table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6"/>
      <w:gridCol w:w="4787"/>
      <w:gridCol w:w="2345"/>
      <w:tblGridChange w:id="0">
        <w:tblGrid>
          <w:gridCol w:w="1696"/>
          <w:gridCol w:w="4787"/>
          <w:gridCol w:w="2345"/>
        </w:tblGrid>
      </w:tblGridChange>
    </w:tblGrid>
    <w:tr>
      <w:trPr>
        <w:cantSplit w:val="0"/>
        <w:trHeight w:val="445" w:hRule="atLeast"/>
        <w:tblHeader w:val="0"/>
      </w:trPr>
      <w:tc>
        <w:tcPr>
          <w:vMerge w:val="restart"/>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bookmarkStart w:colFirst="0" w:colLast="0" w:name="_heading=h.6oaoa5yu5aw5" w:id="1"/>
          <w:bookmarkEnd w:id="1"/>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-25399</wp:posOffset>
                </wp:positionH>
                <wp:positionV relativeFrom="paragraph">
                  <wp:posOffset>93345</wp:posOffset>
                </wp:positionV>
                <wp:extent cx="971550" cy="971550"/>
                <wp:effectExtent b="0" l="0" r="0" t="0"/>
                <wp:wrapNone/>
                <wp:docPr id="2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71550" cy="971550"/>
                        </a:xfrm>
                        <a:prstGeom prst="rect"/>
                        <a:ln/>
                      </pic:spPr>
                    </pic:pic>
                  </a:graphicData>
                </a:graphic>
              </wp:anchor>
            </w:drawing>
          </w:r>
        </w:p>
      </w:tc>
      <w:tc>
        <w:tcPr>
          <w:vMerge w:val="restart"/>
          <w:vAlign w:val="center"/>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PROCESO GESTIÓN TECNOLÓGICA</w:t>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419"/>
              <w:tab w:val="right" w:leader="none" w:pos="8838"/>
            </w:tabs>
            <w:jc w:val="center"/>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FORMATO: AUTORIZACIÓN PARA LA RECOLECCIÓN Y EL TRATAMIENTO DE DATOS PERSONALES DE MENORES DE EDAD</w:t>
          </w:r>
        </w:p>
      </w:tc>
      <w:tc>
        <w:tcPr/>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Código: FO-TI-005</w:t>
          </w:r>
        </w:p>
      </w:tc>
    </w:tr>
    <w:tr>
      <w:trPr>
        <w:cantSplit w:val="0"/>
        <w:trHeight w:val="445" w:hRule="atLeast"/>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Fecha: 15-Oct-20</w:t>
          </w:r>
        </w:p>
      </w:tc>
    </w:tr>
    <w:tr>
      <w:trPr>
        <w:cantSplit w:val="0"/>
        <w:trHeight w:val="435" w:hRule="atLeast"/>
        <w:tblHeader w:val="0"/>
      </w:trPr>
      <w:tc>
        <w:tcPr>
          <w:vMerge w:val="continue"/>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Versión: 01</w:t>
          </w:r>
        </w:p>
      </w:tc>
    </w:tr>
    <w:tr>
      <w:trPr>
        <w:cantSplit w:val="0"/>
        <w:trHeight w:val="443" w:hRule="atLeast"/>
        <w:tblHeader w:val="0"/>
      </w:trPr>
      <w:tc>
        <w:tcPr>
          <w:vMerge w:val="continue"/>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vMerge w:val="continue"/>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000000"/>
            </w:rPr>
          </w:pPr>
          <w:r w:rsidDel="00000000" w:rsidR="00000000" w:rsidRPr="00000000">
            <w:rPr>
              <w:rtl w:val="0"/>
            </w:rPr>
          </w:r>
        </w:p>
      </w:tc>
      <w:tc>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419"/>
              <w:tab w:val="right" w:leader="none" w:pos="8838"/>
            </w:tabs>
            <w:rPr>
              <w:rFonts w:ascii="Century Gothic" w:cs="Century Gothic" w:eastAsia="Century Gothic" w:hAnsi="Century Gothic"/>
              <w:color w:val="000000"/>
            </w:rPr>
          </w:pPr>
          <w:r w:rsidDel="00000000" w:rsidR="00000000" w:rsidRPr="00000000">
            <w:rPr>
              <w:rFonts w:ascii="Century Gothic" w:cs="Century Gothic" w:eastAsia="Century Gothic" w:hAnsi="Century Gothic"/>
              <w:color w:val="000000"/>
              <w:rtl w:val="0"/>
            </w:rPr>
            <w:t xml:space="preserve">Página: </w:t>
          </w:r>
          <w:r w:rsidDel="00000000" w:rsidR="00000000" w:rsidRPr="00000000">
            <w:rPr>
              <w:rFonts w:ascii="Century Gothic" w:cs="Century Gothic" w:eastAsia="Century Gothic" w:hAnsi="Century Gothic"/>
              <w:color w:val="000000"/>
            </w:rPr>
            <w:fldChar w:fldCharType="begin"/>
            <w:instrText xml:space="preserve">PAGE</w:instrText>
            <w:fldChar w:fldCharType="separate"/>
            <w:fldChar w:fldCharType="end"/>
          </w:r>
          <w:r w:rsidDel="00000000" w:rsidR="00000000" w:rsidRPr="00000000">
            <w:rPr>
              <w:rFonts w:ascii="Century Gothic" w:cs="Century Gothic" w:eastAsia="Century Gothic" w:hAnsi="Century Gothic"/>
              <w:color w:val="000000"/>
              <w:rtl w:val="0"/>
            </w:rPr>
            <w:t xml:space="preserve"> de </w:t>
          </w:r>
          <w:r w:rsidDel="00000000" w:rsidR="00000000" w:rsidRPr="00000000">
            <w:rPr>
              <w:rFonts w:ascii="Century Gothic" w:cs="Century Gothic" w:eastAsia="Century Gothic" w:hAnsi="Century Gothic"/>
              <w:color w:val="000000"/>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sz w:val="14"/>
        <w:szCs w:val="14"/>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CO"/>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Prrafodelista">
    <w:name w:val="List Paragraph"/>
    <w:basedOn w:val="Normal"/>
    <w:uiPriority w:val="34"/>
    <w:qFormat w:val="1"/>
    <w:rsid w:val="00F642A2"/>
    <w:pPr>
      <w:ind w:left="720"/>
      <w:contextualSpacing w:val="1"/>
    </w:pPr>
  </w:style>
  <w:style w:type="table" w:styleId="Cuadrculadetablaclara">
    <w:name w:val="Grid Table Light"/>
    <w:basedOn w:val="Tablanormal"/>
    <w:uiPriority w:val="40"/>
    <w:rsid w:val="00294C72"/>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Hipervnculo">
    <w:name w:val="Hyperlink"/>
    <w:basedOn w:val="Fuentedeprrafopredeter"/>
    <w:uiPriority w:val="99"/>
    <w:unhideWhenUsed w:val="1"/>
    <w:rsid w:val="00F15A6A"/>
    <w:rPr>
      <w:color w:val="0563c1" w:themeColor="hyperlink"/>
      <w:u w:val="single"/>
    </w:rPr>
  </w:style>
  <w:style w:type="paragraph" w:styleId="Textodeglobo">
    <w:name w:val="Balloon Text"/>
    <w:basedOn w:val="Normal"/>
    <w:link w:val="TextodegloboCar"/>
    <w:uiPriority w:val="99"/>
    <w:semiHidden w:val="1"/>
    <w:unhideWhenUsed w:val="1"/>
    <w:rsid w:val="004C5A26"/>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4C5A26"/>
    <w:rPr>
      <w:rFonts w:ascii="Segoe UI" w:cs="Segoe UI" w:hAnsi="Segoe UI"/>
      <w:sz w:val="18"/>
      <w:szCs w:val="18"/>
    </w:rPr>
  </w:style>
  <w:style w:type="paragraph" w:styleId="Encabezado">
    <w:name w:val="header"/>
    <w:basedOn w:val="Normal"/>
    <w:link w:val="EncabezadoCar"/>
    <w:uiPriority w:val="99"/>
    <w:unhideWhenUsed w:val="1"/>
    <w:rsid w:val="006E38EB"/>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6E38EB"/>
  </w:style>
  <w:style w:type="paragraph" w:styleId="Piedepgina">
    <w:name w:val="footer"/>
    <w:basedOn w:val="Normal"/>
    <w:link w:val="PiedepginaCar"/>
    <w:uiPriority w:val="99"/>
    <w:unhideWhenUsed w:val="1"/>
    <w:rsid w:val="006E38EB"/>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6E38EB"/>
  </w:style>
  <w:style w:type="table" w:styleId="Tablaconcuadrcula">
    <w:name w:val="Table Grid"/>
    <w:basedOn w:val="Tablanormal"/>
    <w:uiPriority w:val="39"/>
    <w:rsid w:val="006E38E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pPr>
      <w:spacing w:after="0" w:line="240" w:lineRule="auto"/>
    </w:pPr>
    <w:tblPr>
      <w:tblStyleRowBandSize w:val="1"/>
      <w:tblStyleColBandSize w:val="1"/>
      <w:tblCellMar>
        <w:left w:w="108.0" w:type="dxa"/>
        <w:right w:w="108.0" w:type="dxa"/>
      </w:tblCellMar>
    </w:tblPr>
  </w:style>
  <w:style w:type="table" w:styleId="a0" w:customStyle="1">
    <w:basedOn w:val="TableNormal0"/>
    <w:pPr>
      <w:spacing w:after="0" w:line="240" w:lineRule="auto"/>
    </w:pPr>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yperlink" Target="http://www.aunar.edu.co" TargetMode="External"/><Relationship Id="rId13" Type="http://schemas.openxmlformats.org/officeDocument/2006/relationships/header" Target="head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unar.edu.co" TargetMode="External"/><Relationship Id="rId15" Type="http://schemas.openxmlformats.org/officeDocument/2006/relationships/footer" Target="footer3.xml"/><Relationship Id="rId14" Type="http://schemas.openxmlformats.org/officeDocument/2006/relationships/footer" Target="foot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aunar.edu.co" TargetMode="External"/><Relationship Id="rId8" Type="http://schemas.openxmlformats.org/officeDocument/2006/relationships/hyperlink" Target="http://www.aunar.edu.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c5xkUKJIs4SmlkfR0nujrJ37lQ==">CgMxLjAyCGguZ2pkZ3hzMg5oLjZvYW9hNXl1NWF3NTgAciExQ3F5aWNzOWhMRTNCeUx6cm0wLUFrbDF3MlJYS2FuX1E=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2018-08-24T19:30:00Z</dcterms:created>
  <dc:creator>JURIDICA</dc:creator>
</cp:coreProperties>
</file>